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00C" w:rsidRDefault="009D100C" w:rsidP="004636FF">
      <w:pPr>
        <w:jc w:val="center"/>
        <w:rPr>
          <w:sz w:val="24"/>
          <w:szCs w:val="24"/>
        </w:rPr>
      </w:pPr>
    </w:p>
    <w:p w:rsidR="009D100C" w:rsidRDefault="009D100C" w:rsidP="004636FF">
      <w:pPr>
        <w:jc w:val="center"/>
        <w:rPr>
          <w:sz w:val="24"/>
          <w:szCs w:val="24"/>
        </w:rPr>
      </w:pPr>
    </w:p>
    <w:p w:rsidR="009D100C" w:rsidRDefault="009D100C" w:rsidP="004636FF">
      <w:pPr>
        <w:jc w:val="center"/>
        <w:rPr>
          <w:sz w:val="24"/>
          <w:szCs w:val="24"/>
        </w:rPr>
      </w:pPr>
    </w:p>
    <w:p w:rsidR="009D100C" w:rsidRDefault="009D100C" w:rsidP="004636FF">
      <w:pPr>
        <w:jc w:val="center"/>
        <w:rPr>
          <w:sz w:val="32"/>
          <w:szCs w:val="32"/>
        </w:rPr>
      </w:pPr>
      <w:r w:rsidRPr="009D100C">
        <w:rPr>
          <w:sz w:val="32"/>
          <w:szCs w:val="32"/>
        </w:rPr>
        <w:t xml:space="preserve">Тарифы </w:t>
      </w:r>
    </w:p>
    <w:p w:rsidR="009D100C" w:rsidRDefault="00A80489" w:rsidP="009D100C">
      <w:pPr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н</w:t>
      </w:r>
      <w:r w:rsidR="009D100C" w:rsidRPr="009D100C">
        <w:rPr>
          <w:b/>
          <w:i/>
          <w:sz w:val="22"/>
          <w:szCs w:val="22"/>
        </w:rPr>
        <w:t>а</w:t>
      </w:r>
      <w:r w:rsidR="009D100C">
        <w:rPr>
          <w:b/>
          <w:i/>
          <w:sz w:val="22"/>
          <w:szCs w:val="22"/>
        </w:rPr>
        <w:t xml:space="preserve">  п</w:t>
      </w:r>
      <w:r w:rsidR="009D100C" w:rsidRPr="009D100C">
        <w:rPr>
          <w:b/>
          <w:i/>
          <w:sz w:val="22"/>
          <w:szCs w:val="22"/>
        </w:rPr>
        <w:t>редоставление социального обслуживания в полустационарной форме» (Социальная реабилитация граждан, признанных нуждающимися</w:t>
      </w:r>
      <w:r w:rsidR="009D100C" w:rsidRPr="00E854B4">
        <w:rPr>
          <w:b/>
          <w:i/>
          <w:sz w:val="22"/>
          <w:szCs w:val="22"/>
        </w:rPr>
        <w:t>)</w:t>
      </w:r>
    </w:p>
    <w:p w:rsidR="009D100C" w:rsidRPr="00E854B4" w:rsidRDefault="009D100C" w:rsidP="009D100C">
      <w:pPr>
        <w:jc w:val="center"/>
        <w:rPr>
          <w:b/>
          <w:i/>
          <w:sz w:val="22"/>
          <w:szCs w:val="22"/>
        </w:rPr>
      </w:pPr>
    </w:p>
    <w:p w:rsidR="009D100C" w:rsidRPr="009D100C" w:rsidRDefault="009D100C" w:rsidP="009D100C">
      <w:pPr>
        <w:suppressAutoHyphens/>
        <w:jc w:val="both"/>
        <w:rPr>
          <w:b/>
          <w:bCs/>
          <w:sz w:val="22"/>
          <w:szCs w:val="22"/>
        </w:rPr>
      </w:pPr>
      <w:r w:rsidRPr="009D100C">
        <w:rPr>
          <w:rFonts w:eastAsia="Times-Roman"/>
          <w:sz w:val="22"/>
          <w:szCs w:val="22"/>
        </w:rPr>
        <w:t xml:space="preserve">       </w:t>
      </w:r>
      <w:r w:rsidRPr="009D100C">
        <w:rPr>
          <w:rFonts w:eastAsia="Times-Roman"/>
          <w:sz w:val="22"/>
          <w:szCs w:val="22"/>
          <w:u w:val="single"/>
        </w:rPr>
        <w:t>Получатели социальных услуг</w:t>
      </w:r>
      <w:r w:rsidRPr="009D100C">
        <w:rPr>
          <w:rFonts w:eastAsia="Times-Roman"/>
          <w:sz w:val="22"/>
          <w:szCs w:val="22"/>
        </w:rPr>
        <w:t>:</w:t>
      </w:r>
      <w:r>
        <w:rPr>
          <w:rFonts w:eastAsia="Times-Roman"/>
          <w:sz w:val="22"/>
          <w:szCs w:val="22"/>
        </w:rPr>
        <w:t xml:space="preserve"> </w:t>
      </w:r>
      <w:r w:rsidRPr="009D100C">
        <w:rPr>
          <w:rFonts w:eastAsia="Times-Roman"/>
          <w:sz w:val="22"/>
          <w:szCs w:val="22"/>
        </w:rPr>
        <w:t xml:space="preserve"> </w:t>
      </w:r>
      <w:r w:rsidRPr="009D100C">
        <w:rPr>
          <w:sz w:val="22"/>
          <w:szCs w:val="22"/>
        </w:rPr>
        <w:t xml:space="preserve">граждане, старше 18-ти лет, проживающие на территории Пермского края, признанные нуждающимися в оказании государственной услуги (граждане, освободившиеся из мест лишения свободы (в течение 1 года с момента освобождения); отбывающие наказание без лишения свободы; ранее употреблявшие наркотические вещества, находящиеся на диспансерном наблюдении и имеющие  стойкую ремиссию (воздержание от употребления наркотических веществ) более года </w:t>
      </w:r>
    </w:p>
    <w:p w:rsidR="009D100C" w:rsidRPr="00F73401" w:rsidRDefault="009D100C" w:rsidP="004636FF">
      <w:pPr>
        <w:jc w:val="center"/>
        <w:rPr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4247"/>
        <w:gridCol w:w="1924"/>
        <w:gridCol w:w="1593"/>
        <w:gridCol w:w="1231"/>
      </w:tblGrid>
      <w:tr w:rsidR="004636FF" w:rsidRPr="00F73401" w:rsidTr="00DA7BDC">
        <w:tc>
          <w:tcPr>
            <w:tcW w:w="3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F73401" w:rsidRDefault="004636FF" w:rsidP="00DA7BDC">
            <w:pPr>
              <w:jc w:val="center"/>
              <w:rPr>
                <w:sz w:val="22"/>
                <w:szCs w:val="22"/>
              </w:rPr>
            </w:pPr>
            <w:r w:rsidRPr="00F73401">
              <w:rPr>
                <w:rFonts w:eastAsia="Calibri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73401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F73401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F73401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F73401" w:rsidRDefault="004636FF" w:rsidP="00DA7BDC">
            <w:pPr>
              <w:jc w:val="center"/>
              <w:rPr>
                <w:sz w:val="22"/>
                <w:szCs w:val="22"/>
              </w:rPr>
            </w:pPr>
            <w:r w:rsidRPr="00F73401">
              <w:rPr>
                <w:rFonts w:eastAsia="Calibri"/>
                <w:sz w:val="22"/>
                <w:szCs w:val="22"/>
              </w:rPr>
              <w:t>Наименование социальной услуги</w:t>
            </w:r>
          </w:p>
        </w:tc>
        <w:tc>
          <w:tcPr>
            <w:tcW w:w="18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F73401" w:rsidRDefault="004636FF" w:rsidP="00DA7BDC">
            <w:pPr>
              <w:jc w:val="center"/>
              <w:rPr>
                <w:rFonts w:eastAsia="Calibri"/>
                <w:sz w:val="22"/>
                <w:szCs w:val="22"/>
              </w:rPr>
            </w:pPr>
            <w:r w:rsidRPr="00F73401">
              <w:rPr>
                <w:rFonts w:eastAsia="Calibri"/>
                <w:sz w:val="22"/>
                <w:szCs w:val="22"/>
              </w:rPr>
              <w:t>Сроки предоставления социальной услуги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F73401" w:rsidRDefault="004636FF" w:rsidP="00DA7BDC">
            <w:pPr>
              <w:jc w:val="center"/>
              <w:rPr>
                <w:sz w:val="22"/>
                <w:szCs w:val="22"/>
              </w:rPr>
            </w:pPr>
            <w:r w:rsidRPr="00F73401">
              <w:rPr>
                <w:sz w:val="22"/>
                <w:szCs w:val="22"/>
              </w:rPr>
              <w:t>Стоимость услуги, руб.</w:t>
            </w:r>
          </w:p>
        </w:tc>
      </w:tr>
      <w:tr w:rsidR="004636FF" w:rsidRPr="000B4F17" w:rsidTr="00DA7BDC">
        <w:tc>
          <w:tcPr>
            <w:tcW w:w="3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0B4F17" w:rsidRDefault="004636FF" w:rsidP="00DA7BDC">
            <w:pPr>
              <w:spacing w:line="160" w:lineRule="exact"/>
              <w:rPr>
                <w:sz w:val="16"/>
                <w:szCs w:val="16"/>
              </w:rPr>
            </w:pPr>
          </w:p>
        </w:tc>
        <w:tc>
          <w:tcPr>
            <w:tcW w:w="2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0B4F17" w:rsidRDefault="004636FF" w:rsidP="00DA7BDC">
            <w:pPr>
              <w:spacing w:line="160" w:lineRule="exact"/>
              <w:rPr>
                <w:sz w:val="16"/>
                <w:szCs w:val="16"/>
              </w:rPr>
            </w:pP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F73401" w:rsidRDefault="004636FF" w:rsidP="00DA7BDC">
            <w:pPr>
              <w:jc w:val="center"/>
              <w:rPr>
                <w:sz w:val="20"/>
              </w:rPr>
            </w:pPr>
            <w:r w:rsidRPr="00F73401">
              <w:rPr>
                <w:sz w:val="20"/>
              </w:rPr>
              <w:t>Время, затрачиваемое на оказание социальной услуги один раз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F73401" w:rsidRDefault="004636FF" w:rsidP="00DA7BDC">
            <w:pPr>
              <w:jc w:val="center"/>
              <w:rPr>
                <w:sz w:val="20"/>
              </w:rPr>
            </w:pPr>
            <w:r w:rsidRPr="00F73401">
              <w:rPr>
                <w:sz w:val="20"/>
              </w:rPr>
              <w:t>Периодичность оказания социальной услуги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0B4F17" w:rsidRDefault="004636FF" w:rsidP="00DA7BDC">
            <w:pPr>
              <w:spacing w:line="160" w:lineRule="exact"/>
              <w:rPr>
                <w:sz w:val="16"/>
                <w:szCs w:val="16"/>
              </w:rPr>
            </w:pPr>
          </w:p>
        </w:tc>
      </w:tr>
      <w:tr w:rsidR="004636FF" w:rsidRPr="00F73401" w:rsidTr="00DA7BDC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3401">
              <w:rPr>
                <w:b/>
                <w:sz w:val="24"/>
                <w:szCs w:val="24"/>
              </w:rPr>
              <w:t xml:space="preserve"> Социально-психологические услуги:</w:t>
            </w:r>
          </w:p>
        </w:tc>
      </w:tr>
      <w:tr w:rsidR="004636FF" w:rsidRPr="00F73401" w:rsidTr="00DA7BDC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rPr>
                <w:sz w:val="24"/>
                <w:szCs w:val="24"/>
              </w:rPr>
            </w:pPr>
            <w:r w:rsidRPr="00F73401">
              <w:rPr>
                <w:sz w:val="24"/>
                <w:szCs w:val="24"/>
              </w:rPr>
              <w:t>1.1.</w:t>
            </w:r>
          </w:p>
        </w:tc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rPr>
                <w:sz w:val="24"/>
                <w:szCs w:val="24"/>
              </w:rPr>
            </w:pPr>
            <w:r w:rsidRPr="00F73401">
              <w:rPr>
                <w:sz w:val="24"/>
                <w:szCs w:val="24"/>
              </w:rPr>
              <w:t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rPr>
                <w:sz w:val="24"/>
                <w:szCs w:val="24"/>
              </w:rPr>
            </w:pPr>
            <w:r w:rsidRPr="00F73401">
              <w:rPr>
                <w:sz w:val="24"/>
                <w:szCs w:val="24"/>
              </w:rPr>
              <w:t>60 мин.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rPr>
                <w:sz w:val="24"/>
                <w:szCs w:val="24"/>
              </w:rPr>
            </w:pPr>
            <w:r w:rsidRPr="00F73401">
              <w:rPr>
                <w:sz w:val="24"/>
                <w:szCs w:val="24"/>
              </w:rPr>
              <w:t>2 раза за весь период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9647DD" w:rsidRDefault="004636FF" w:rsidP="00DA7BDC">
            <w:pPr>
              <w:jc w:val="center"/>
              <w:rPr>
                <w:sz w:val="24"/>
                <w:szCs w:val="24"/>
              </w:rPr>
            </w:pPr>
            <w:r w:rsidRPr="009647DD">
              <w:rPr>
                <w:sz w:val="24"/>
                <w:szCs w:val="24"/>
              </w:rPr>
              <w:t>301,82</w:t>
            </w:r>
          </w:p>
        </w:tc>
      </w:tr>
      <w:tr w:rsidR="004636FF" w:rsidRPr="00F73401" w:rsidTr="00DA7BDC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F73401">
              <w:rPr>
                <w:rFonts w:eastAsia="Calibri"/>
                <w:sz w:val="24"/>
                <w:szCs w:val="24"/>
              </w:rPr>
              <w:t>1.2.</w:t>
            </w:r>
          </w:p>
        </w:tc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401">
              <w:rPr>
                <w:rFonts w:ascii="Times New Roman" w:hAnsi="Times New Roman" w:cs="Times New Roman"/>
                <w:sz w:val="24"/>
                <w:szCs w:val="24"/>
              </w:rPr>
              <w:t>Проведение психокоррекционной работы с получателем социальных услуг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401"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401">
              <w:rPr>
                <w:rFonts w:ascii="Times New Roman" w:hAnsi="Times New Roman" w:cs="Times New Roman"/>
                <w:sz w:val="24"/>
                <w:szCs w:val="24"/>
              </w:rPr>
              <w:t>2 раза в неделю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9647DD" w:rsidRDefault="004636FF" w:rsidP="00DA7BDC">
            <w:pPr>
              <w:jc w:val="center"/>
              <w:rPr>
                <w:sz w:val="24"/>
                <w:szCs w:val="24"/>
              </w:rPr>
            </w:pPr>
            <w:r w:rsidRPr="009647DD">
              <w:rPr>
                <w:sz w:val="24"/>
                <w:szCs w:val="24"/>
              </w:rPr>
              <w:t>150,91</w:t>
            </w:r>
          </w:p>
        </w:tc>
      </w:tr>
      <w:tr w:rsidR="004636FF" w:rsidRPr="00F73401" w:rsidTr="00DA7BDC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F73401">
              <w:rPr>
                <w:rFonts w:eastAsia="Calibri"/>
                <w:sz w:val="24"/>
                <w:szCs w:val="24"/>
              </w:rPr>
              <w:t>1.3</w:t>
            </w:r>
            <w:r w:rsidRPr="00F73401">
              <w:rPr>
                <w:rFonts w:eastAsia="Calibri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401">
              <w:rPr>
                <w:rFonts w:ascii="Times New Roman" w:hAnsi="Times New Roman" w:cs="Times New Roman"/>
                <w:sz w:val="24"/>
                <w:szCs w:val="24"/>
              </w:rPr>
              <w:t>Социально-психологическое консультирование получателя социальных услуг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401"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401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9647DD" w:rsidRDefault="004636FF" w:rsidP="00DA7BDC">
            <w:pPr>
              <w:jc w:val="center"/>
              <w:rPr>
                <w:sz w:val="24"/>
                <w:szCs w:val="24"/>
              </w:rPr>
            </w:pPr>
            <w:r w:rsidRPr="009647DD">
              <w:rPr>
                <w:sz w:val="24"/>
                <w:szCs w:val="24"/>
              </w:rPr>
              <w:t>150,91</w:t>
            </w:r>
          </w:p>
        </w:tc>
      </w:tr>
      <w:tr w:rsidR="004636FF" w:rsidRPr="00F73401" w:rsidTr="00DA7BDC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 w:rsidRPr="00F73401">
              <w:rPr>
                <w:rFonts w:eastAsia="Calibri"/>
                <w:b/>
                <w:sz w:val="24"/>
                <w:szCs w:val="24"/>
              </w:rPr>
              <w:t>2. Социально-трудовые услуги:</w:t>
            </w:r>
          </w:p>
        </w:tc>
      </w:tr>
      <w:tr w:rsidR="004636FF" w:rsidRPr="00F73401" w:rsidTr="00DA7BDC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F73401">
              <w:rPr>
                <w:rFonts w:eastAsia="Calibri"/>
                <w:sz w:val="24"/>
                <w:szCs w:val="24"/>
              </w:rPr>
              <w:t>2.1.</w:t>
            </w:r>
          </w:p>
        </w:tc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rPr>
                <w:sz w:val="24"/>
                <w:szCs w:val="24"/>
              </w:rPr>
            </w:pPr>
            <w:r w:rsidRPr="00F73401">
              <w:rPr>
                <w:sz w:val="24"/>
                <w:szCs w:val="24"/>
              </w:rPr>
              <w:t>Оказание помощи в трудоустройстве получателю социальных услуг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401">
              <w:rPr>
                <w:rFonts w:ascii="Times New Roman" w:hAnsi="Times New Roman" w:cs="Times New Roman"/>
                <w:sz w:val="24"/>
                <w:szCs w:val="24"/>
              </w:rPr>
              <w:t>60 мин.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401">
              <w:rPr>
                <w:rFonts w:ascii="Times New Roman" w:hAnsi="Times New Roman" w:cs="Times New Roman"/>
                <w:sz w:val="24"/>
                <w:szCs w:val="24"/>
              </w:rPr>
              <w:t>2 раза в месяц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47DD">
              <w:rPr>
                <w:sz w:val="24"/>
                <w:szCs w:val="24"/>
              </w:rPr>
              <w:t>299,29</w:t>
            </w:r>
          </w:p>
        </w:tc>
      </w:tr>
      <w:tr w:rsidR="004636FF" w:rsidRPr="00F73401" w:rsidTr="00DA7BDC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9D100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3401">
              <w:rPr>
                <w:rFonts w:eastAsia="Calibri"/>
                <w:b/>
                <w:sz w:val="24"/>
                <w:szCs w:val="24"/>
              </w:rPr>
              <w:t>3. Со</w:t>
            </w:r>
            <w:r w:rsidR="009D100C">
              <w:rPr>
                <w:rFonts w:eastAsia="Calibri"/>
                <w:b/>
                <w:sz w:val="24"/>
                <w:szCs w:val="24"/>
              </w:rPr>
              <w:t>ц</w:t>
            </w:r>
            <w:r w:rsidRPr="00F73401">
              <w:rPr>
                <w:rFonts w:eastAsia="Calibri"/>
                <w:b/>
                <w:sz w:val="24"/>
                <w:szCs w:val="24"/>
              </w:rPr>
              <w:t>иально-правовые услуги:</w:t>
            </w:r>
          </w:p>
        </w:tc>
      </w:tr>
      <w:tr w:rsidR="004636FF" w:rsidRPr="00F73401" w:rsidTr="00DA7BDC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F73401">
              <w:rPr>
                <w:rFonts w:eastAsia="Calibri"/>
                <w:sz w:val="24"/>
                <w:szCs w:val="24"/>
              </w:rPr>
              <w:t>3.1</w:t>
            </w:r>
          </w:p>
        </w:tc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 w:rsidRPr="00F73401">
              <w:rPr>
                <w:rFonts w:eastAsia="Calibri"/>
                <w:sz w:val="24"/>
                <w:szCs w:val="24"/>
              </w:rPr>
              <w:t>Оказание помощи в оформлении и восстановлении документов получателя социальных услуг</w:t>
            </w:r>
          </w:p>
          <w:p w:rsidR="004636FF" w:rsidRPr="00F73401" w:rsidRDefault="004636FF" w:rsidP="00DA7BD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F73401" w:rsidRDefault="004636FF" w:rsidP="00DA7BD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401">
              <w:rPr>
                <w:rFonts w:ascii="Times New Roman" w:hAnsi="Times New Roman" w:cs="Times New Roman"/>
                <w:sz w:val="24"/>
                <w:szCs w:val="24"/>
              </w:rPr>
              <w:t>90 мин.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F73401" w:rsidRDefault="004636FF" w:rsidP="00DA7BD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401">
              <w:rPr>
                <w:rFonts w:ascii="Times New Roman" w:hAnsi="Times New Roman" w:cs="Times New Roman"/>
                <w:sz w:val="24"/>
                <w:szCs w:val="24"/>
              </w:rPr>
              <w:t>2 раза за весь период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9647DD" w:rsidRDefault="004636FF" w:rsidP="00DA7BDC">
            <w:pPr>
              <w:jc w:val="center"/>
              <w:rPr>
                <w:sz w:val="24"/>
                <w:szCs w:val="24"/>
              </w:rPr>
            </w:pPr>
            <w:r w:rsidRPr="009647DD">
              <w:rPr>
                <w:sz w:val="24"/>
                <w:szCs w:val="24"/>
              </w:rPr>
              <w:t>448,93</w:t>
            </w:r>
          </w:p>
        </w:tc>
      </w:tr>
      <w:tr w:rsidR="004636FF" w:rsidRPr="00F73401" w:rsidTr="00DA7BDC"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F73401">
              <w:rPr>
                <w:rFonts w:eastAsia="Calibri"/>
                <w:sz w:val="24"/>
                <w:szCs w:val="24"/>
              </w:rPr>
              <w:t>3.2</w:t>
            </w:r>
          </w:p>
        </w:tc>
        <w:tc>
          <w:tcPr>
            <w:tcW w:w="2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FF" w:rsidRPr="00F73401" w:rsidRDefault="004636FF" w:rsidP="00DA7BD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 w:rsidRPr="00F73401">
              <w:rPr>
                <w:rFonts w:eastAsia="Calibri"/>
                <w:sz w:val="24"/>
                <w:szCs w:val="24"/>
              </w:rPr>
              <w:t>Консультирование по социально-правовым вопросам</w:t>
            </w:r>
          </w:p>
          <w:p w:rsidR="004636FF" w:rsidRPr="00F73401" w:rsidRDefault="004636FF" w:rsidP="00DA7BDC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F73401" w:rsidRDefault="004636FF" w:rsidP="00DA7BD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401"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F73401" w:rsidRDefault="004636FF" w:rsidP="00DA7BD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401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6FF" w:rsidRPr="009647DD" w:rsidRDefault="004636FF" w:rsidP="00DA7BDC">
            <w:pPr>
              <w:jc w:val="center"/>
              <w:rPr>
                <w:sz w:val="24"/>
                <w:szCs w:val="24"/>
              </w:rPr>
            </w:pPr>
            <w:r w:rsidRPr="009647DD">
              <w:rPr>
                <w:sz w:val="24"/>
                <w:szCs w:val="24"/>
              </w:rPr>
              <w:t>211,92</w:t>
            </w:r>
          </w:p>
        </w:tc>
      </w:tr>
    </w:tbl>
    <w:p w:rsidR="00935773" w:rsidRDefault="00935773"/>
    <w:sectPr w:rsidR="00935773" w:rsidSect="00935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D44886"/>
    <w:multiLevelType w:val="hybridMultilevel"/>
    <w:tmpl w:val="C688E52C"/>
    <w:lvl w:ilvl="0" w:tplc="F04E5E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36FF"/>
    <w:rsid w:val="00240410"/>
    <w:rsid w:val="00261D65"/>
    <w:rsid w:val="004636FF"/>
    <w:rsid w:val="005F78AA"/>
    <w:rsid w:val="00935773"/>
    <w:rsid w:val="009577A7"/>
    <w:rsid w:val="009D100C"/>
    <w:rsid w:val="00A44495"/>
    <w:rsid w:val="00A80489"/>
    <w:rsid w:val="00BA2F65"/>
    <w:rsid w:val="00C1067B"/>
    <w:rsid w:val="00D418CB"/>
    <w:rsid w:val="00ED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6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4636F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636F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Основной текст с отступом1"/>
    <w:basedOn w:val="a"/>
    <w:rsid w:val="009D100C"/>
    <w:pPr>
      <w:ind w:left="142" w:hanging="142"/>
      <w:jc w:val="both"/>
    </w:pPr>
    <w:rPr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Yurist2</dc:creator>
  <cp:lastModifiedBy>Yurist2</cp:lastModifiedBy>
  <cp:revision>8</cp:revision>
  <cp:lastPrinted>2017-04-10T05:50:00Z</cp:lastPrinted>
  <dcterms:created xsi:type="dcterms:W3CDTF">2017-04-06T05:04:00Z</dcterms:created>
  <dcterms:modified xsi:type="dcterms:W3CDTF">2017-10-16T07:46:00Z</dcterms:modified>
</cp:coreProperties>
</file>